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it-IT"/>
        </w:rPr>
      </w:pPr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IIS “</w:t>
      </w:r>
      <w:proofErr w:type="gramStart"/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A.SERPIERI</w:t>
      </w:r>
      <w:proofErr w:type="gramEnd"/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” </w:t>
      </w:r>
    </w:p>
    <w:p w:rsid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E2721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Avezzano-Pratola Peligna-Castel Di Sangro- Casa di Reclusione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VERBALE N. …...  DELLA RIUNIONE DEL DIPARTIMENTO DI …............................................................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Il giorno</w:t>
      </w:r>
      <w:proofErr w:type="gramStart"/>
      <w:r w:rsidRPr="00E27219">
        <w:rPr>
          <w:rFonts w:ascii="Calibri" w:eastAsia="Times New Roman" w:hAnsi="Calibri" w:cs="Calibri"/>
          <w:lang w:eastAsia="it-IT"/>
        </w:rPr>
        <w:t xml:space="preserve"> ….</w:t>
      </w:r>
      <w:proofErr w:type="gramEnd"/>
      <w:r w:rsidRPr="00E27219">
        <w:rPr>
          <w:rFonts w:ascii="Calibri" w:eastAsia="Times New Roman" w:hAnsi="Calibri" w:cs="Calibri"/>
          <w:lang w:eastAsia="it-IT"/>
        </w:rPr>
        <w:t xml:space="preserve">. del mese di …....................., dell’anno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…....</w:t>
      </w:r>
      <w:proofErr w:type="gramEnd"/>
      <w:r w:rsidRPr="00E27219">
        <w:rPr>
          <w:rFonts w:ascii="Calibri" w:eastAsia="Times New Roman" w:hAnsi="Calibri" w:cs="Calibri"/>
          <w:lang w:eastAsia="it-IT"/>
        </w:rPr>
        <w:t>. alle ore ….......</w:t>
      </w:r>
      <w:proofErr w:type="gramStart"/>
      <w:r w:rsidRPr="00E27219">
        <w:rPr>
          <w:rFonts w:ascii="Calibri" w:eastAsia="Times New Roman" w:hAnsi="Calibri" w:cs="Calibri"/>
          <w:lang w:eastAsia="it-IT"/>
        </w:rPr>
        <w:t>,  si</w:t>
      </w:r>
      <w:proofErr w:type="gramEnd"/>
      <w:r w:rsidRPr="00E27219">
        <w:rPr>
          <w:rFonts w:ascii="Calibri" w:eastAsia="Times New Roman" w:hAnsi="Calibri" w:cs="Calibri"/>
          <w:lang w:eastAsia="it-IT"/>
        </w:rPr>
        <w:t xml:space="preserve"> è riunito il Dipartimento di …...................................................................... al fine di procedere alle operazioni previste dall’ordine del giorno allegato.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Risultano presenti i docenti: ….......................................................................................................................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Risultano assenti i docenti: ….......................................................................................................................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Presiede la riunione il Coordinatore del Dipartimento prof. …................................. che funge anche da segretario verbalizzante.</w:t>
      </w:r>
    </w:p>
    <w:p w:rsid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Punti del giorno </w:t>
      </w:r>
    </w:p>
    <w:p w:rsidR="00EE5B4D" w:rsidRDefault="00EE5B4D" w:rsidP="00EE5B4D">
      <w:pPr>
        <w:pStyle w:val="Paragrafoelenco"/>
        <w:numPr>
          <w:ilvl w:val="0"/>
          <w:numId w:val="4"/>
        </w:numPr>
        <w:spacing w:after="200"/>
      </w:pPr>
      <w:r>
        <w:t>Stesura UDA (in questa fase è opportuno che i dipartimenti si riuniscano per assi);</w:t>
      </w:r>
    </w:p>
    <w:p w:rsidR="002E3B33" w:rsidRDefault="002E3B33" w:rsidP="002E3B33">
      <w:pPr>
        <w:pStyle w:val="Paragrafoelenco"/>
        <w:spacing w:after="2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B33" w:rsidRDefault="00EE5B4D" w:rsidP="002E3B33">
      <w:pPr>
        <w:pStyle w:val="Paragrafoelenco"/>
        <w:numPr>
          <w:ilvl w:val="0"/>
          <w:numId w:val="4"/>
        </w:numPr>
        <w:spacing w:after="200"/>
      </w:pPr>
      <w:r>
        <w:t>Realizzazione Programma comune e Prove comuni disciplinari (in questa fase i Dipartimenti potranno riunirsi per Discipli</w:t>
      </w:r>
      <w:r w:rsidR="002E3B33">
        <w:t>na);</w:t>
      </w:r>
    </w:p>
    <w:p w:rsidR="002E3B33" w:rsidRPr="00EE5B4D" w:rsidRDefault="002E3B33" w:rsidP="002E3B33">
      <w:pPr>
        <w:pStyle w:val="Paragrafoelenco"/>
        <w:spacing w:after="2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70C4" w:rsidRDefault="00F731B8" w:rsidP="000C70C4">
      <w:pPr>
        <w:spacing w:after="200"/>
      </w:pPr>
      <w:r>
        <w:t>Il Dipartimento dell’Asse Tecnico/scientifico (A</w:t>
      </w:r>
      <w:proofErr w:type="gramStart"/>
      <w:r>
        <w:t>051,B</w:t>
      </w:r>
      <w:proofErr w:type="gramEnd"/>
      <w:r>
        <w:t>011,A050,</w:t>
      </w:r>
      <w:r w:rsidR="000C70C4">
        <w:t>A037,A052</w:t>
      </w:r>
      <w:r>
        <w:t>) esaminerà</w:t>
      </w:r>
      <w:r w:rsidR="00EE5B4D">
        <w:t xml:space="preserve"> anche </w:t>
      </w:r>
      <w:r>
        <w:t xml:space="preserve"> il seguente punto all’O.d.g.:</w:t>
      </w:r>
    </w:p>
    <w:p w:rsidR="00E27219" w:rsidRPr="002E3B33" w:rsidRDefault="00F731B8" w:rsidP="00E27219">
      <w:pPr>
        <w:pStyle w:val="Paragrafoelenco"/>
        <w:numPr>
          <w:ilvl w:val="0"/>
          <w:numId w:val="4"/>
        </w:numPr>
        <w:spacing w:after="200"/>
      </w:pPr>
      <w:r>
        <w:t xml:space="preserve"> </w:t>
      </w:r>
      <w:r w:rsidR="000C70C4" w:rsidRPr="000C70C4">
        <w:t>Riforma professi</w:t>
      </w:r>
      <w:r w:rsidR="00F50F30">
        <w:t>onali- linee guida: quadri orario triennio</w:t>
      </w:r>
      <w:r w:rsidR="000C70C4" w:rsidRPr="000C70C4">
        <w:t xml:space="preserve">, scienze </w:t>
      </w:r>
      <w:proofErr w:type="gramStart"/>
      <w:r w:rsidR="000C70C4" w:rsidRPr="000C70C4">
        <w:t>integrate.</w:t>
      </w:r>
      <w:r w:rsidR="00E27219" w:rsidRPr="000C70C4">
        <w:t>…</w:t>
      </w:r>
      <w:proofErr w:type="gramEnd"/>
      <w:r w:rsidR="00E27219" w:rsidRPr="000C70C4">
        <w:t>.......................................................................................................................</w:t>
      </w:r>
      <w:r w:rsidR="002E3B33">
        <w:t>......................</w:t>
      </w:r>
      <w:r w:rsidR="00E27219" w:rsidRPr="002E3B33">
        <w:t>.........................................................................................................................................</w:t>
      </w:r>
      <w:r w:rsidR="00803BBF">
        <w:t>........................</w:t>
      </w:r>
      <w:bookmarkStart w:id="0" w:name="_GoBack"/>
      <w:bookmarkEnd w:id="0"/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0C70C4" w:rsidRPr="00E27219" w:rsidRDefault="000C70C4" w:rsidP="000C70C4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0C70C4" w:rsidRPr="00E27219" w:rsidRDefault="000C70C4" w:rsidP="000C70C4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0C70C4" w:rsidRPr="00E27219" w:rsidRDefault="000C70C4" w:rsidP="000C70C4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0C70C4" w:rsidRPr="00E27219" w:rsidRDefault="000C70C4" w:rsidP="000C70C4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360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 La seduta è tolta alle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ore  …....</w:t>
      </w:r>
      <w:proofErr w:type="gramEnd"/>
      <w:r w:rsidRPr="00E27219">
        <w:rPr>
          <w:rFonts w:ascii="Calibri" w:eastAsia="Times New Roman" w:hAnsi="Calibri" w:cs="Calibri"/>
          <w:lang w:eastAsia="it-IT"/>
        </w:rPr>
        <w:t>.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Il Segretario</w:t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  <w:t>Il Presidente Delegato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_________________________________</w:t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  <w:t>_____________________________</w:t>
      </w:r>
    </w:p>
    <w:p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:rsidR="007B07DF" w:rsidRDefault="007B07DF"/>
    <w:sectPr w:rsidR="007B07DF" w:rsidSect="00354C04">
      <w:pgSz w:w="11906" w:h="16838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 w15:restartNumberingAfterBreak="0">
    <w:nsid w:val="246F6FF8"/>
    <w:multiLevelType w:val="hybridMultilevel"/>
    <w:tmpl w:val="B7C20D26"/>
    <w:lvl w:ilvl="0" w:tplc="C1C89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D13"/>
    <w:multiLevelType w:val="hybridMultilevel"/>
    <w:tmpl w:val="BE98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E2010"/>
    <w:multiLevelType w:val="hybridMultilevel"/>
    <w:tmpl w:val="E40EACD6"/>
    <w:lvl w:ilvl="0" w:tplc="5A96A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E6B91"/>
    <w:multiLevelType w:val="hybridMultilevel"/>
    <w:tmpl w:val="2728807C"/>
    <w:lvl w:ilvl="0" w:tplc="B62C54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9"/>
    <w:rsid w:val="000006E3"/>
    <w:rsid w:val="000451A1"/>
    <w:rsid w:val="000C70C4"/>
    <w:rsid w:val="002E3B33"/>
    <w:rsid w:val="0041725E"/>
    <w:rsid w:val="007B07DF"/>
    <w:rsid w:val="00803BBF"/>
    <w:rsid w:val="00E27219"/>
    <w:rsid w:val="00EE5B4D"/>
    <w:rsid w:val="00F50F30"/>
    <w:rsid w:val="00F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C504"/>
  <w15:docId w15:val="{207417DD-5065-495A-B474-EF487C7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27219"/>
    <w:pPr>
      <w:suppressAutoHyphens/>
      <w:autoSpaceDE w:val="0"/>
      <w:autoSpaceDN w:val="0"/>
      <w:adjustRightInd w:val="0"/>
      <w:spacing w:after="0" w:line="275" w:lineRule="auto"/>
      <w:ind w:left="720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desiderio</dc:creator>
  <cp:lastModifiedBy>Utente Windows</cp:lastModifiedBy>
  <cp:revision>3</cp:revision>
  <dcterms:created xsi:type="dcterms:W3CDTF">2019-10-29T12:58:00Z</dcterms:created>
  <dcterms:modified xsi:type="dcterms:W3CDTF">2019-10-29T12:59:00Z</dcterms:modified>
</cp:coreProperties>
</file>